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after="20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>
      <w:pPr>
        <w:suppressAutoHyphens w:val="0"/>
        <w:spacing w:after="200" w:line="276" w:lineRule="auto"/>
        <w:jc w:val="center"/>
        <w:rPr>
          <w:rFonts w:hint="default" w:asciiTheme="minorHAnsi" w:hAnsiTheme="minorHAnsi"/>
          <w:sz w:val="20"/>
          <w:szCs w:val="20"/>
          <w:u w:val="single"/>
          <w:lang w:val="pt-BR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PROCESSO SELETIVO SIMPLIFICADO PARA RESIDENCIA MULTIPROFISSIONAL </w:t>
      </w:r>
      <w:r>
        <w:rPr>
          <w:rFonts w:hint="default" w:asciiTheme="minorHAnsi" w:hAnsiTheme="minorHAnsi"/>
          <w:b/>
          <w:sz w:val="20"/>
          <w:szCs w:val="20"/>
          <w:u w:val="single"/>
          <w:lang w:val="pt-BR"/>
        </w:rPr>
        <w:t>2021</w:t>
      </w:r>
    </w:p>
    <w:p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ANEXO IV</w:t>
      </w:r>
    </w:p>
    <w:p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MODELO DE REQUERIMENTO DE RECURSO</w:t>
      </w:r>
    </w:p>
    <w:p>
      <w:pPr>
        <w:jc w:val="center"/>
        <w:rPr>
          <w:rFonts w:eastAsia="Arial" w:cs="Arial" w:asciiTheme="minorHAnsi" w:hAnsiTheme="minorHAnsi"/>
        </w:rPr>
      </w:pPr>
    </w:p>
    <w:p>
      <w:pPr>
        <w:rPr>
          <w:rFonts w:eastAsia="Arial" w:cs="Arial" w:asciiTheme="minorHAnsi" w:hAnsiTheme="minorHAnsi"/>
        </w:rPr>
      </w:pPr>
      <w:r>
        <w:rPr>
          <w:rFonts w:eastAsia="Arial" w:cs="Arial" w:asciiTheme="minorHAnsi" w:hAnsiTheme="minorHAnsi"/>
        </w:rPr>
        <w:t>NOME DO CANDIDATO: ______________________________________ CPF: _________________</w:t>
      </w:r>
    </w:p>
    <w:p>
      <w:pPr>
        <w:rPr>
          <w:rFonts w:eastAsia="Arial" w:cs="Arial" w:asciiTheme="minorHAnsi" w:hAnsiTheme="minorHAnsi"/>
        </w:rPr>
      </w:pPr>
      <w:r>
        <w:rPr>
          <w:rFonts w:eastAsia="Arial" w:cs="Arial" w:asciiTheme="minorHAnsi" w:hAnsiTheme="minorHAnsi"/>
        </w:rPr>
        <w:t>MARQUE O TIPO DE RECURSO DESEJADO:</w:t>
      </w:r>
    </w:p>
    <w:p>
      <w:pPr>
        <w:rPr>
          <w:rFonts w:eastAsia="Arial" w:cs="Arial" w:asciiTheme="minorHAnsi" w:hAnsiTheme="minorHAnsi"/>
        </w:rPr>
      </w:pPr>
      <w:r>
        <w:rPr>
          <w:rFonts w:eastAsia="Arial" w:cs="Arial" w:asciiTheme="minorHAnsi" w:hAnsiTheme="minorHAnsi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147955</wp:posOffset>
                </wp:positionV>
                <wp:extent cx="307975" cy="316230"/>
                <wp:effectExtent l="0" t="0" r="15875" b="2667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pt;margin-top:11.65pt;height:24.9pt;width:24.25pt;z-index:251660288;mso-width-relative:page;mso-height-relative:page;" fillcolor="#FFFFFF" filled="t" stroked="t" coordsize="21600,21600" o:gfxdata="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FJPlNYAAAAHAQAADwAAAAAAAAABACAAAAAiAAAAZHJzL2Rv&#10;d25yZXYueG1sUEsBAhQAFAAAAAgAh07iQCjw4X48AgAAmQ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ind w:left="360"/>
        <w:rPr>
          <w:rFonts w:eastAsia="Arial" w:cs="Arial" w:asciiTheme="minorHAnsi" w:hAnsiTheme="minorHAnsi"/>
        </w:rPr>
      </w:pPr>
      <w:r>
        <w:rPr>
          <w:rFonts w:eastAsia="Arial" w:cs="Arial" w:asciiTheme="minorHAnsi" w:hAnsiTheme="minorHAnsi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276225</wp:posOffset>
                </wp:positionV>
                <wp:extent cx="307975" cy="309880"/>
                <wp:effectExtent l="0" t="0" r="15875" b="1397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pt;margin-top:21.75pt;height:24.4pt;width:24.25pt;z-index:251661312;mso-width-relative:page;mso-height-relative:page;" fillcolor="#FFFFFF" filled="t" stroked="t" coordsize="21600,21600" o:gfxdata="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GdGLtYAAAAHAQAADwAAAAAAAAABACAAAAAiAAAAZHJzL2Rv&#10;d25yZXYueG1sUEsBAhQAFAAAAAgAh07iQDuYKEY8AgAAmQ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Arial" w:cs="Arial" w:asciiTheme="minorHAnsi" w:hAnsiTheme="minorHAnsi"/>
        </w:rPr>
        <w:t xml:space="preserve">        RECURSO AO RESULTADO PR</w:t>
      </w:r>
      <w:r>
        <w:rPr>
          <w:rFonts w:hint="default" w:eastAsia="Arial" w:cs="Arial" w:asciiTheme="minorHAnsi" w:hAnsiTheme="minorHAnsi"/>
          <w:lang w:val="pt-BR"/>
        </w:rPr>
        <w:t>ELIMINAR DA SOLICITAÇÃO DE ISENÇÃO</w:t>
      </w:r>
      <w:r>
        <w:rPr>
          <w:rFonts w:eastAsia="Arial" w:cs="Arial" w:asciiTheme="minorHAnsi" w:hAnsiTheme="minorHAnsi"/>
        </w:rPr>
        <w:t xml:space="preserve">  </w:t>
      </w:r>
    </w:p>
    <w:p>
      <w:pPr>
        <w:rPr>
          <w:rFonts w:eastAsia="Arial" w:cs="Arial" w:asciiTheme="minorHAnsi" w:hAnsiTheme="minorHAnsi"/>
        </w:rPr>
      </w:pPr>
      <w:r>
        <w:rPr>
          <w:rFonts w:eastAsia="Arial" w:cs="Arial" w:asciiTheme="minorHAnsi" w:hAnsiTheme="minorHAnsi"/>
        </w:rPr>
        <w:t xml:space="preserve">               RECURSO AO RESULTADO PROVISÓRIO DA ANÁLISE DO CURRÍCULO LATTES </w:t>
      </w: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  <w:r>
        <w:rPr>
          <w:rFonts w:eastAsia="Arial" w:cs="Arial" w:asciiTheme="minorHAnsi" w:hAnsiTheme="minorHAnsi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pt;margin-top:3.8pt;height:295.5pt;width:497.1pt;z-index:251662336;mso-width-relative:page;mso-height-relative:page;" fillcolor="#FFFFFF" filled="t" stroked="t" coordsize="21600,21600" o:gfxdata="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GJ97rYAAAACQEAAA8AAAAAAAAAAQAgAAAAIgAAAGRy&#10;cy9kb3ducmV2LnhtbFBLAQIUABQAAAAIAIdO4kCiyGA8PgIAAJs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rPr>
          <w:rFonts w:cs="Arial" w:asciiTheme="minorHAnsi" w:hAnsiTheme="minorHAnsi"/>
          <w:b/>
        </w:rPr>
      </w:pPr>
    </w:p>
    <w:p>
      <w:pPr>
        <w:jc w:val="both"/>
      </w:pPr>
      <w:bookmarkStart w:id="0" w:name="_GoBack"/>
      <w:bookmarkEnd w:id="0"/>
      <w:r>
        <w:rPr>
          <w:rFonts w:cs="Arial" w:asciiTheme="minorHAnsi" w:hAnsiTheme="minorHAnsi"/>
        </w:rPr>
        <w:t xml:space="preserve">*Preencher, gerar em formato PDF e enviar para o e-mail </w:t>
      </w:r>
      <w:r>
        <w:fldChar w:fldCharType="begin"/>
      </w:r>
      <w:r>
        <w:instrText xml:space="preserve"> HYPERLINK "mailto:psremus@uepa.br" </w:instrText>
      </w:r>
      <w:r>
        <w:fldChar w:fldCharType="separate"/>
      </w:r>
      <w:r>
        <w:rPr>
          <w:rStyle w:val="4"/>
          <w:rFonts w:eastAsia="Calibri" w:asciiTheme="minorHAnsi" w:hAnsiTheme="minorHAnsi"/>
        </w:rPr>
        <w:t>psremus@uepa.br</w:t>
      </w:r>
      <w:r>
        <w:rPr>
          <w:rStyle w:val="4"/>
          <w:rFonts w:eastAsia="Calibri" w:asciiTheme="minorHAnsi" w:hAnsiTheme="minorHAnsi"/>
        </w:rPr>
        <w:fldChar w:fldCharType="end"/>
      </w:r>
      <w:r>
        <w:rPr>
          <w:rFonts w:asciiTheme="minorHAnsi" w:hAnsiTheme="minorHAnsi"/>
        </w:rPr>
        <w:t>, no período previsto no edital.</w:t>
      </w:r>
    </w:p>
    <w:sectPr>
      <w:headerReference r:id="rId5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0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  <w:lang w:eastAsia="pt-BR"/>
      </w:rPr>
      <mc:AlternateContent>
        <mc:Choice Requires="wps">
          <w:drawing>
            <wp:inline distT="0" distB="0" distL="0" distR="0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6" o:spid="_x0000_s1026" o:spt="1" alt="Resultado de imagem para LOGO DA UEPA" style="height:23.4pt;width:23.4pt;" filled="f" stroked="f" coordsize="21600,21600" o:gfxdata="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apertMA&#10;AAADAQAADwAAAAAAAAABACAAAAAiAAAAZHJzL2Rvd25yZXYueG1sUEsBAhQAFAAAAAgAh07iQBkk&#10;+PMkAgAAQQQAAA4AAAAAAAAAAQAgAAAAIgEAAGRycy9lMm9Eb2MueG1sUEsFBgAAAAAGAAYAWQEA&#10;ALg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  <w:r>
      <w:rPr>
        <w:rFonts w:asciiTheme="minorHAnsi" w:hAnsiTheme="minorHAnsi"/>
        <w:sz w:val="22"/>
        <w:szCs w:val="22"/>
        <w:lang w:eastAsia="pt-BR"/>
      </w:rPr>
      <w:drawing>
        <wp:inline distT="0" distB="0" distL="0" distR="0">
          <wp:extent cx="541020" cy="571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line="240" w:lineRule="auto"/>
      <w:ind w:right="154"/>
      <w:jc w:val="center"/>
      <w:rPr>
        <w:rFonts w:eastAsia="Calibri" w:cs="Calibri" w:asciiTheme="minorHAnsi" w:hAnsiTheme="minorHAnsi"/>
        <w:sz w:val="22"/>
        <w:szCs w:val="22"/>
      </w:rPr>
    </w:pPr>
    <w:r>
      <w:rPr>
        <w:rFonts w:eastAsia="Calibri" w:cs="Calibri" w:asciiTheme="minorHAnsi" w:hAnsiTheme="minorHAnsi"/>
        <w:spacing w:val="-1"/>
        <w:sz w:val="22"/>
        <w:szCs w:val="22"/>
      </w:rPr>
      <w:t>U</w:t>
    </w:r>
    <w:r>
      <w:rPr>
        <w:rFonts w:eastAsia="Calibri" w:cs="Calibri" w:asciiTheme="minorHAnsi" w:hAnsiTheme="minorHAnsi"/>
        <w:spacing w:val="1"/>
        <w:sz w:val="22"/>
        <w:szCs w:val="22"/>
      </w:rPr>
      <w:t>N</w:t>
    </w:r>
    <w:r>
      <w:rPr>
        <w:rFonts w:eastAsia="Calibri" w:cs="Calibri" w:asciiTheme="minorHAnsi" w:hAnsiTheme="minorHAnsi"/>
        <w:sz w:val="22"/>
        <w:szCs w:val="22"/>
      </w:rPr>
      <w:t>IV</w:t>
    </w:r>
    <w:r>
      <w:rPr>
        <w:rFonts w:eastAsia="Calibri" w:cs="Calibri" w:asciiTheme="minorHAnsi" w:hAnsiTheme="minorHAnsi"/>
        <w:spacing w:val="1"/>
        <w:sz w:val="22"/>
        <w:szCs w:val="22"/>
      </w:rPr>
      <w:t>E</w:t>
    </w:r>
    <w:r>
      <w:rPr>
        <w:rFonts w:eastAsia="Calibri" w:cs="Calibri" w:asciiTheme="minorHAnsi" w:hAnsiTheme="minorHAnsi"/>
        <w:sz w:val="22"/>
        <w:szCs w:val="22"/>
      </w:rPr>
      <w:t>RSID</w:t>
    </w:r>
    <w:r>
      <w:rPr>
        <w:rFonts w:eastAsia="Calibri" w:cs="Calibri" w:asciiTheme="minorHAnsi" w:hAnsiTheme="minorHAnsi"/>
        <w:spacing w:val="2"/>
        <w:sz w:val="22"/>
        <w:szCs w:val="22"/>
      </w:rPr>
      <w:t>A</w:t>
    </w:r>
    <w:r>
      <w:rPr>
        <w:rFonts w:eastAsia="Calibri" w:cs="Calibri" w:asciiTheme="minorHAnsi" w:hAnsiTheme="minorHAnsi"/>
        <w:sz w:val="22"/>
        <w:szCs w:val="22"/>
      </w:rPr>
      <w:t>DE</w:t>
    </w:r>
    <w:r>
      <w:rPr>
        <w:rFonts w:eastAsia="Calibri" w:cs="Calibri" w:asciiTheme="minorHAnsi" w:hAnsiTheme="minorHAnsi"/>
        <w:spacing w:val="-11"/>
        <w:sz w:val="22"/>
        <w:szCs w:val="22"/>
      </w:rPr>
      <w:t xml:space="preserve"> </w:t>
    </w:r>
    <w:r>
      <w:rPr>
        <w:rFonts w:eastAsia="Calibri" w:cs="Calibri" w:asciiTheme="minorHAnsi" w:hAnsiTheme="minorHAnsi"/>
        <w:sz w:val="22"/>
        <w:szCs w:val="22"/>
      </w:rPr>
      <w:t>DO</w:t>
    </w:r>
    <w:r>
      <w:rPr>
        <w:rFonts w:eastAsia="Calibri" w:cs="Calibri" w:asciiTheme="minorHAnsi" w:hAnsiTheme="minorHAnsi"/>
        <w:spacing w:val="-3"/>
        <w:sz w:val="22"/>
        <w:szCs w:val="22"/>
      </w:rPr>
      <w:t xml:space="preserve"> </w:t>
    </w:r>
    <w:r>
      <w:rPr>
        <w:rFonts w:eastAsia="Calibri" w:cs="Calibri" w:asciiTheme="minorHAnsi" w:hAnsiTheme="minorHAnsi"/>
        <w:spacing w:val="2"/>
        <w:sz w:val="22"/>
        <w:szCs w:val="22"/>
      </w:rPr>
      <w:t>E</w:t>
    </w:r>
    <w:r>
      <w:rPr>
        <w:rFonts w:eastAsia="Calibri" w:cs="Calibri" w:asciiTheme="minorHAnsi" w:hAnsiTheme="minorHAnsi"/>
        <w:sz w:val="22"/>
        <w:szCs w:val="22"/>
      </w:rPr>
      <w:t>S</w:t>
    </w:r>
    <w:r>
      <w:rPr>
        <w:rFonts w:eastAsia="Calibri" w:cs="Calibri" w:asciiTheme="minorHAnsi" w:hAnsiTheme="minorHAnsi"/>
        <w:spacing w:val="-1"/>
        <w:sz w:val="22"/>
        <w:szCs w:val="22"/>
      </w:rPr>
      <w:t>T</w:t>
    </w:r>
    <w:r>
      <w:rPr>
        <w:rFonts w:eastAsia="Calibri" w:cs="Calibri" w:asciiTheme="minorHAnsi" w:hAnsiTheme="minorHAnsi"/>
        <w:sz w:val="22"/>
        <w:szCs w:val="22"/>
      </w:rPr>
      <w:t>A</w:t>
    </w:r>
    <w:r>
      <w:rPr>
        <w:rFonts w:eastAsia="Calibri" w:cs="Calibri" w:asciiTheme="minorHAnsi" w:hAnsiTheme="minorHAnsi"/>
        <w:spacing w:val="2"/>
        <w:sz w:val="22"/>
        <w:szCs w:val="22"/>
      </w:rPr>
      <w:t>D</w:t>
    </w:r>
    <w:r>
      <w:rPr>
        <w:rFonts w:eastAsia="Calibri" w:cs="Calibri" w:asciiTheme="minorHAnsi" w:hAnsiTheme="minorHAnsi"/>
        <w:sz w:val="22"/>
        <w:szCs w:val="22"/>
      </w:rPr>
      <w:t>O</w:t>
    </w:r>
    <w:r>
      <w:rPr>
        <w:rFonts w:eastAsia="Calibri" w:cs="Calibri" w:asciiTheme="minorHAnsi" w:hAnsiTheme="minorHAnsi"/>
        <w:spacing w:val="-7"/>
        <w:sz w:val="22"/>
        <w:szCs w:val="22"/>
      </w:rPr>
      <w:t xml:space="preserve"> </w:t>
    </w:r>
    <w:r>
      <w:rPr>
        <w:rFonts w:eastAsia="Calibri" w:cs="Calibri" w:asciiTheme="minorHAnsi" w:hAnsiTheme="minorHAnsi"/>
        <w:spacing w:val="2"/>
        <w:sz w:val="22"/>
        <w:szCs w:val="22"/>
      </w:rPr>
      <w:t>D</w:t>
    </w:r>
    <w:r>
      <w:rPr>
        <w:rFonts w:eastAsia="Calibri" w:cs="Calibri" w:asciiTheme="minorHAnsi" w:hAnsiTheme="minorHAnsi"/>
        <w:sz w:val="22"/>
        <w:szCs w:val="22"/>
      </w:rPr>
      <w:t>O</w:t>
    </w:r>
    <w:r>
      <w:rPr>
        <w:rFonts w:eastAsia="Calibri" w:cs="Calibri" w:asciiTheme="minorHAnsi" w:hAnsiTheme="minorHAnsi"/>
        <w:spacing w:val="-3"/>
        <w:sz w:val="22"/>
        <w:szCs w:val="22"/>
      </w:rPr>
      <w:t xml:space="preserve"> </w:t>
    </w:r>
    <w:r>
      <w:rPr>
        <w:rFonts w:eastAsia="Calibri" w:cs="Calibri" w:asciiTheme="minorHAnsi" w:hAnsiTheme="minorHAnsi"/>
        <w:w w:val="99"/>
        <w:sz w:val="22"/>
        <w:szCs w:val="22"/>
      </w:rPr>
      <w:t>PARÁ</w:t>
    </w:r>
  </w:p>
  <w:p>
    <w:pPr>
      <w:spacing w:line="240" w:lineRule="auto"/>
      <w:ind w:right="13" w:firstLine="2"/>
      <w:jc w:val="center"/>
      <w:rPr>
        <w:rFonts w:eastAsia="Calibri" w:cs="Calibri" w:asciiTheme="minorHAnsi" w:hAnsiTheme="minorHAnsi"/>
        <w:w w:val="99"/>
        <w:sz w:val="22"/>
        <w:szCs w:val="22"/>
      </w:rPr>
    </w:pPr>
    <w:r>
      <w:rPr>
        <w:rFonts w:eastAsia="Calibri" w:cs="Calibri" w:asciiTheme="minorHAnsi" w:hAnsiTheme="minorHAnsi"/>
        <w:sz w:val="22"/>
        <w:szCs w:val="22"/>
      </w:rPr>
      <w:t>PRÓ</w:t>
    </w:r>
    <w:r>
      <w:rPr>
        <w:rFonts w:eastAsia="Calibri" w:cs="Calibri" w:asciiTheme="minorHAnsi" w:hAnsiTheme="minorHAnsi"/>
        <w:spacing w:val="-1"/>
        <w:sz w:val="22"/>
        <w:szCs w:val="22"/>
      </w:rPr>
      <w:t>-</w:t>
    </w:r>
    <w:r>
      <w:rPr>
        <w:rFonts w:eastAsia="Calibri" w:cs="Calibri" w:asciiTheme="minorHAnsi" w:hAnsiTheme="minorHAnsi"/>
        <w:sz w:val="22"/>
        <w:szCs w:val="22"/>
      </w:rPr>
      <w:t>R</w:t>
    </w:r>
    <w:r>
      <w:rPr>
        <w:rFonts w:eastAsia="Calibri" w:cs="Calibri" w:asciiTheme="minorHAnsi" w:hAnsiTheme="minorHAnsi"/>
        <w:spacing w:val="1"/>
        <w:sz w:val="22"/>
        <w:szCs w:val="22"/>
      </w:rPr>
      <w:t>E</w:t>
    </w:r>
    <w:r>
      <w:rPr>
        <w:rFonts w:eastAsia="Calibri" w:cs="Calibri" w:asciiTheme="minorHAnsi" w:hAnsiTheme="minorHAnsi"/>
        <w:spacing w:val="2"/>
        <w:sz w:val="22"/>
        <w:szCs w:val="22"/>
      </w:rPr>
      <w:t>I</w:t>
    </w:r>
    <w:r>
      <w:rPr>
        <w:rFonts w:eastAsia="Calibri" w:cs="Calibri" w:asciiTheme="minorHAnsi" w:hAnsiTheme="minorHAnsi"/>
        <w:spacing w:val="-1"/>
        <w:sz w:val="22"/>
        <w:szCs w:val="22"/>
      </w:rPr>
      <w:t>T</w:t>
    </w:r>
    <w:r>
      <w:rPr>
        <w:rFonts w:eastAsia="Calibri" w:cs="Calibri" w:asciiTheme="minorHAnsi" w:hAnsiTheme="minorHAnsi"/>
        <w:sz w:val="22"/>
        <w:szCs w:val="22"/>
      </w:rPr>
      <w:t>ORIA</w:t>
    </w:r>
    <w:r>
      <w:rPr>
        <w:rFonts w:eastAsia="Calibri" w:cs="Calibri" w:asciiTheme="minorHAnsi" w:hAnsiTheme="minorHAnsi"/>
        <w:spacing w:val="-12"/>
        <w:sz w:val="22"/>
        <w:szCs w:val="22"/>
      </w:rPr>
      <w:t xml:space="preserve"> </w:t>
    </w:r>
    <w:r>
      <w:rPr>
        <w:rFonts w:eastAsia="Calibri" w:cs="Calibri" w:asciiTheme="minorHAnsi" w:hAnsiTheme="minorHAnsi"/>
        <w:sz w:val="22"/>
        <w:szCs w:val="22"/>
      </w:rPr>
      <w:t>DE</w:t>
    </w:r>
    <w:r>
      <w:rPr>
        <w:rFonts w:eastAsia="Calibri" w:cs="Calibri" w:asciiTheme="minorHAnsi" w:hAnsiTheme="minorHAnsi"/>
        <w:spacing w:val="-1"/>
        <w:sz w:val="22"/>
        <w:szCs w:val="22"/>
      </w:rPr>
      <w:t xml:space="preserve"> </w:t>
    </w:r>
    <w:r>
      <w:rPr>
        <w:rFonts w:eastAsia="Calibri" w:cs="Calibri" w:asciiTheme="minorHAnsi" w:hAnsiTheme="minorHAnsi"/>
        <w:spacing w:val="2"/>
        <w:w w:val="99"/>
        <w:sz w:val="22"/>
        <w:szCs w:val="22"/>
      </w:rPr>
      <w:t>G</w:t>
    </w:r>
    <w:r>
      <w:rPr>
        <w:rFonts w:eastAsia="Calibri" w:cs="Calibri" w:asciiTheme="minorHAnsi" w:hAnsiTheme="minorHAnsi"/>
        <w:w w:val="99"/>
        <w:sz w:val="22"/>
        <w:szCs w:val="22"/>
      </w:rPr>
      <w:t>RA</w:t>
    </w:r>
    <w:r>
      <w:rPr>
        <w:rFonts w:eastAsia="Calibri" w:cs="Calibri" w:asciiTheme="minorHAnsi" w:hAnsiTheme="minorHAnsi"/>
        <w:spacing w:val="2"/>
        <w:w w:val="99"/>
        <w:sz w:val="22"/>
        <w:szCs w:val="22"/>
      </w:rPr>
      <w:t>D</w:t>
    </w:r>
    <w:r>
      <w:rPr>
        <w:rFonts w:eastAsia="Calibri" w:cs="Calibri" w:asciiTheme="minorHAnsi" w:hAnsiTheme="minorHAnsi"/>
        <w:spacing w:val="-1"/>
        <w:w w:val="99"/>
        <w:sz w:val="22"/>
        <w:szCs w:val="22"/>
      </w:rPr>
      <w:t>U</w:t>
    </w:r>
    <w:r>
      <w:rPr>
        <w:rFonts w:eastAsia="Calibri" w:cs="Calibri" w:asciiTheme="minorHAnsi" w:hAnsiTheme="minorHAnsi"/>
        <w:w w:val="99"/>
        <w:sz w:val="22"/>
        <w:szCs w:val="22"/>
      </w:rPr>
      <w:t>A</w:t>
    </w:r>
    <w:r>
      <w:rPr>
        <w:rFonts w:eastAsia="Calibri" w:cs="Calibri" w:asciiTheme="minorHAnsi" w:hAnsiTheme="minorHAnsi"/>
        <w:spacing w:val="1"/>
        <w:w w:val="99"/>
        <w:sz w:val="22"/>
        <w:szCs w:val="22"/>
      </w:rPr>
      <w:t>Ç</w:t>
    </w:r>
    <w:r>
      <w:rPr>
        <w:rFonts w:eastAsia="Calibri" w:cs="Calibri" w:asciiTheme="minorHAnsi" w:hAnsiTheme="minorHAnsi"/>
        <w:spacing w:val="2"/>
        <w:w w:val="99"/>
        <w:sz w:val="22"/>
        <w:szCs w:val="22"/>
      </w:rPr>
      <w:t>Ã</w:t>
    </w:r>
    <w:r>
      <w:rPr>
        <w:rFonts w:eastAsia="Calibri" w:cs="Calibri" w:asciiTheme="minorHAnsi" w:hAnsiTheme="minorHAnsi"/>
        <w:w w:val="99"/>
        <w:sz w:val="22"/>
        <w:szCs w:val="22"/>
      </w:rPr>
      <w:t>O</w:t>
    </w:r>
  </w:p>
  <w:p>
    <w:pPr>
      <w:spacing w:line="240" w:lineRule="auto"/>
      <w:ind w:right="13" w:firstLine="2"/>
      <w:jc w:val="center"/>
      <w:rPr>
        <w:rFonts w:asciiTheme="minorHAnsi" w:hAnsiTheme="minorHAnsi"/>
        <w:sz w:val="22"/>
        <w:szCs w:val="22"/>
      </w:rPr>
    </w:pPr>
    <w:r>
      <w:rPr>
        <w:rFonts w:eastAsia="Calibri" w:cs="Calibri" w:asciiTheme="minorHAnsi" w:hAnsiTheme="minorHAnsi"/>
        <w:w w:val="99"/>
        <w:sz w:val="22"/>
        <w:szCs w:val="22"/>
      </w:rPr>
      <w:t xml:space="preserve">- </w:t>
    </w:r>
    <w:r>
      <w:rPr>
        <w:rFonts w:eastAsia="Calibri" w:cs="Calibri" w:asciiTheme="minorHAnsi" w:hAnsiTheme="minorHAnsi"/>
        <w:sz w:val="22"/>
        <w:szCs w:val="22"/>
      </w:rPr>
      <w:t>DIR</w:t>
    </w:r>
    <w:r>
      <w:rPr>
        <w:rFonts w:eastAsia="Calibri" w:cs="Calibri" w:asciiTheme="minorHAnsi" w:hAnsiTheme="minorHAnsi"/>
        <w:spacing w:val="1"/>
        <w:sz w:val="22"/>
        <w:szCs w:val="22"/>
      </w:rPr>
      <w:t>E</w:t>
    </w:r>
    <w:r>
      <w:rPr>
        <w:rFonts w:eastAsia="Calibri" w:cs="Calibri" w:asciiTheme="minorHAnsi" w:hAnsiTheme="minorHAnsi"/>
        <w:spacing w:val="-1"/>
        <w:sz w:val="22"/>
        <w:szCs w:val="22"/>
      </w:rPr>
      <w:t>T</w:t>
    </w:r>
    <w:r>
      <w:rPr>
        <w:rFonts w:eastAsia="Calibri" w:cs="Calibri" w:asciiTheme="minorHAnsi" w:hAnsiTheme="minorHAnsi"/>
        <w:sz w:val="22"/>
        <w:szCs w:val="22"/>
      </w:rPr>
      <w:t>ORIA</w:t>
    </w:r>
    <w:r>
      <w:rPr>
        <w:rFonts w:eastAsia="Calibri" w:cs="Calibri" w:asciiTheme="minorHAnsi" w:hAnsiTheme="minorHAnsi"/>
        <w:spacing w:val="-6"/>
        <w:sz w:val="22"/>
        <w:szCs w:val="22"/>
      </w:rPr>
      <w:t xml:space="preserve"> </w:t>
    </w:r>
    <w:r>
      <w:rPr>
        <w:rFonts w:eastAsia="Calibri" w:cs="Calibri" w:asciiTheme="minorHAnsi" w:hAnsiTheme="minorHAnsi"/>
        <w:sz w:val="22"/>
        <w:szCs w:val="22"/>
      </w:rPr>
      <w:t>DE</w:t>
    </w:r>
    <w:r>
      <w:rPr>
        <w:rFonts w:eastAsia="Calibri" w:cs="Calibri" w:asciiTheme="minorHAnsi" w:hAnsiTheme="minorHAnsi"/>
        <w:spacing w:val="-1"/>
        <w:sz w:val="22"/>
        <w:szCs w:val="22"/>
      </w:rPr>
      <w:t xml:space="preserve"> </w:t>
    </w:r>
    <w:r>
      <w:rPr>
        <w:rFonts w:eastAsia="Calibri" w:cs="Calibri" w:asciiTheme="minorHAnsi" w:hAnsiTheme="minorHAnsi"/>
        <w:sz w:val="22"/>
        <w:szCs w:val="22"/>
      </w:rPr>
      <w:t>AC</w:t>
    </w:r>
    <w:r>
      <w:rPr>
        <w:rFonts w:eastAsia="Calibri" w:cs="Calibri" w:asciiTheme="minorHAnsi" w:hAnsiTheme="minorHAnsi"/>
        <w:spacing w:val="1"/>
        <w:sz w:val="22"/>
        <w:szCs w:val="22"/>
      </w:rPr>
      <w:t>E</w:t>
    </w:r>
    <w:r>
      <w:rPr>
        <w:rFonts w:eastAsia="Calibri" w:cs="Calibri" w:asciiTheme="minorHAnsi" w:hAnsiTheme="minorHAnsi"/>
        <w:sz w:val="22"/>
        <w:szCs w:val="22"/>
      </w:rPr>
      <w:t>SSO</w:t>
    </w:r>
    <w:r>
      <w:rPr>
        <w:rFonts w:eastAsia="Calibri" w:cs="Calibri" w:asciiTheme="minorHAnsi" w:hAnsiTheme="minorHAnsi"/>
        <w:spacing w:val="-6"/>
        <w:sz w:val="22"/>
        <w:szCs w:val="22"/>
      </w:rPr>
      <w:t xml:space="preserve"> </w:t>
    </w:r>
    <w:r>
      <w:rPr>
        <w:rFonts w:eastAsia="Calibri" w:cs="Calibri" w:asciiTheme="minorHAnsi" w:hAnsiTheme="minorHAnsi"/>
        <w:sz w:val="22"/>
        <w:szCs w:val="22"/>
      </w:rPr>
      <w:t xml:space="preserve">E </w:t>
    </w:r>
    <w:r>
      <w:rPr>
        <w:rFonts w:eastAsia="Calibri" w:cs="Calibri" w:asciiTheme="minorHAnsi" w:hAnsiTheme="minorHAnsi"/>
        <w:w w:val="99"/>
        <w:sz w:val="22"/>
        <w:szCs w:val="22"/>
      </w:rPr>
      <w:t>AVA</w:t>
    </w:r>
    <w:r>
      <w:rPr>
        <w:rFonts w:eastAsia="Calibri" w:cs="Calibri" w:asciiTheme="minorHAnsi" w:hAnsiTheme="minorHAnsi"/>
        <w:spacing w:val="3"/>
        <w:w w:val="99"/>
        <w:sz w:val="22"/>
        <w:szCs w:val="22"/>
      </w:rPr>
      <w:t>L</w:t>
    </w:r>
    <w:r>
      <w:rPr>
        <w:rFonts w:eastAsia="Calibri" w:cs="Calibri" w:asciiTheme="minorHAnsi" w:hAnsiTheme="minorHAnsi"/>
        <w:w w:val="99"/>
        <w:sz w:val="22"/>
        <w:szCs w:val="22"/>
      </w:rPr>
      <w:t>IAÇÃO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32208C"/>
    <w:rsid w:val="00C85250"/>
    <w:rsid w:val="00D24E0C"/>
    <w:rsid w:val="00FB4092"/>
    <w:rsid w:val="3BD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360" w:lineRule="auto"/>
    </w:pPr>
    <w:rPr>
      <w:rFonts w:ascii="Times New Roman" w:hAnsi="Times New Roman" w:eastAsia="Times New Roman" w:cs="Times New Roman"/>
      <w:kern w:val="1"/>
      <w:sz w:val="24"/>
      <w:szCs w:val="24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character" w:customStyle="1" w:styleId="7">
    <w:name w:val="Cabeçalho Char"/>
    <w:basedOn w:val="2"/>
    <w:link w:val="5"/>
    <w:uiPriority w:val="99"/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8">
    <w:name w:val="Rodapé Char"/>
    <w:basedOn w:val="2"/>
    <w:link w:val="6"/>
    <w:qFormat/>
    <w:uiPriority w:val="99"/>
    <w:rPr>
      <w:rFonts w:ascii="Times New Roman" w:hAnsi="Times New Roman" w:eastAsia="Times New Roman" w:cs="Times New Roman"/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522</Characters>
  <Lines>4</Lines>
  <Paragraphs>1</Paragraphs>
  <TotalTime>1</TotalTime>
  <ScaleCrop>false</ScaleCrop>
  <LinksUpToDate>false</LinksUpToDate>
  <CharactersWithSpaces>617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2018-02-19T14:02:00Z</dcterms:created>
  <dc:creator>admin</dc:creator>
  <cp:lastModifiedBy>admin</cp:lastModifiedBy>
  <dcterms:modified xsi:type="dcterms:W3CDTF">2021-01-26T21:12:10Z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1046-11.2.0.9937</vt:lpwstr>
  </property>
</Properties>
</file>