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C2" w:rsidRDefault="009B18C2" w:rsidP="009B18C2">
      <w:pPr>
        <w:spacing w:line="20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9264" behindDoc="1" locked="0" layoutInCell="0" allowOverlap="1" wp14:anchorId="4912B3C9" wp14:editId="6D87FECF">
            <wp:simplePos x="0" y="0"/>
            <wp:positionH relativeFrom="column">
              <wp:posOffset>3166110</wp:posOffset>
            </wp:positionH>
            <wp:positionV relativeFrom="paragraph">
              <wp:posOffset>34290</wp:posOffset>
            </wp:positionV>
            <wp:extent cx="554990" cy="521970"/>
            <wp:effectExtent l="0" t="0" r="0" b="0"/>
            <wp:wrapThrough wrapText="bothSides">
              <wp:wrapPolygon edited="0">
                <wp:start x="0" y="0"/>
                <wp:lineTo x="0" y="20496"/>
                <wp:lineTo x="20760" y="20496"/>
                <wp:lineTo x="20760" y="0"/>
                <wp:lineTo x="0" y="0"/>
              </wp:wrapPolygon>
            </wp:wrapThrough>
            <wp:docPr id="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8C2" w:rsidRDefault="009B18C2" w:rsidP="009B18C2">
      <w:pPr>
        <w:pStyle w:val="Contedodoquadro"/>
        <w:spacing w:line="200" w:lineRule="exact"/>
        <w:ind w:left="2573" w:right="2630"/>
        <w:jc w:val="center"/>
        <w:rPr>
          <w:rFonts w:asciiTheme="minorHAnsi" w:hAnsiTheme="minorHAnsi"/>
          <w:color w:val="000000"/>
          <w:sz w:val="22"/>
          <w:szCs w:val="22"/>
          <w:lang w:val="pt-BR"/>
        </w:rPr>
      </w:pPr>
    </w:p>
    <w:p w:rsidR="009B18C2" w:rsidRDefault="009B18C2" w:rsidP="009B18C2">
      <w:pPr>
        <w:pStyle w:val="Contedodoquadro"/>
        <w:spacing w:line="200" w:lineRule="exact"/>
        <w:ind w:left="2573" w:right="2630"/>
        <w:jc w:val="center"/>
        <w:rPr>
          <w:rFonts w:asciiTheme="minorHAnsi" w:hAnsiTheme="minorHAnsi"/>
          <w:color w:val="000000"/>
          <w:sz w:val="22"/>
          <w:szCs w:val="22"/>
          <w:lang w:val="pt-BR"/>
        </w:rPr>
      </w:pPr>
    </w:p>
    <w:p w:rsidR="009B18C2" w:rsidRDefault="009B18C2" w:rsidP="009B18C2">
      <w:pPr>
        <w:pStyle w:val="Contedodoquadro"/>
        <w:spacing w:line="200" w:lineRule="exact"/>
        <w:ind w:left="2573" w:right="2630"/>
        <w:jc w:val="center"/>
        <w:rPr>
          <w:rFonts w:asciiTheme="minorHAnsi" w:hAnsiTheme="minorHAnsi"/>
          <w:color w:val="000000"/>
          <w:sz w:val="22"/>
          <w:szCs w:val="22"/>
          <w:lang w:val="pt-BR"/>
        </w:rPr>
      </w:pPr>
    </w:p>
    <w:p w:rsidR="009B18C2" w:rsidRDefault="009B18C2" w:rsidP="009B18C2">
      <w:pPr>
        <w:spacing w:before="29" w:line="200" w:lineRule="exact"/>
        <w:ind w:left="104" w:right="64" w:firstLine="720"/>
        <w:jc w:val="center"/>
        <w:rPr>
          <w:rFonts w:asciiTheme="minorHAnsi" w:hAnsiTheme="minorHAnsi"/>
          <w:color w:val="000009"/>
          <w:sz w:val="22"/>
          <w:szCs w:val="22"/>
          <w:lang w:val="pt-BR"/>
        </w:rPr>
      </w:pPr>
    </w:p>
    <w:p w:rsidR="009B18C2" w:rsidRPr="009C45BB" w:rsidRDefault="009B18C2" w:rsidP="009B18C2">
      <w:pPr>
        <w:ind w:right="-27"/>
        <w:jc w:val="center"/>
        <w:rPr>
          <w:rFonts w:asciiTheme="minorHAnsi" w:hAnsiTheme="minorHAnsi"/>
          <w:b/>
          <w:sz w:val="22"/>
          <w:szCs w:val="22"/>
        </w:rPr>
      </w:pPr>
      <w:r w:rsidRPr="009C45BB">
        <w:rPr>
          <w:rFonts w:asciiTheme="minorHAnsi" w:hAnsiTheme="minorHAnsi"/>
          <w:b/>
          <w:color w:val="000009"/>
          <w:sz w:val="22"/>
          <w:szCs w:val="22"/>
          <w:lang w:val="pt-BR"/>
        </w:rPr>
        <w:t>PROCESSO SELETIVO PARA RESIDÊNCIA MULTIPROFISSIONAL E EM ÁREA PROFISSIONAL EM SAÚDE – 2021</w:t>
      </w:r>
    </w:p>
    <w:p w:rsidR="009B18C2" w:rsidRDefault="009B18C2" w:rsidP="009B18C2">
      <w:pPr>
        <w:spacing w:before="29"/>
        <w:ind w:left="3422" w:right="341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color w:val="000009"/>
          <w:sz w:val="22"/>
          <w:szCs w:val="22"/>
          <w:lang w:val="pt-BR"/>
        </w:rPr>
        <w:t>EDITAL Nº 041 /2020 – UEPA</w:t>
      </w:r>
    </w:p>
    <w:p w:rsidR="009B18C2" w:rsidRDefault="009B18C2" w:rsidP="009B18C2">
      <w:pPr>
        <w:pStyle w:val="Ttulo11"/>
        <w:spacing w:before="90"/>
        <w:ind w:left="0"/>
        <w:jc w:val="center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ANEXO V - INSTRUMENTO DE AVALIAÇÃO DO CURRÍCULO LATTES</w:t>
      </w:r>
    </w:p>
    <w:p w:rsidR="009C45BB" w:rsidRDefault="009C45BB" w:rsidP="009B18C2">
      <w:pPr>
        <w:pStyle w:val="Ttulo11"/>
        <w:spacing w:before="90"/>
        <w:ind w:left="0"/>
        <w:jc w:val="center"/>
        <w:rPr>
          <w:rFonts w:asciiTheme="minorHAnsi" w:hAnsiTheme="minorHAnsi"/>
          <w:sz w:val="22"/>
          <w:szCs w:val="22"/>
          <w:lang w:val="pt-BR"/>
        </w:rPr>
      </w:pPr>
    </w:p>
    <w:p w:rsidR="00256E65" w:rsidRDefault="009B18C2" w:rsidP="009B18C2">
      <w:pPr>
        <w:pStyle w:val="Corpodetexto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Nome:</w:t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  <w:r>
        <w:rPr>
          <w:rFonts w:asciiTheme="minorHAnsi" w:hAnsiTheme="minorHAnsi"/>
          <w:sz w:val="22"/>
          <w:szCs w:val="22"/>
          <w:lang w:val="pt-BR"/>
        </w:rPr>
        <w:t xml:space="preserve"> </w:t>
      </w:r>
    </w:p>
    <w:p w:rsidR="009B18C2" w:rsidRDefault="00BA4554" w:rsidP="009B18C2">
      <w:pPr>
        <w:pStyle w:val="Corpodetexto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u w:val="single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 xml:space="preserve">Inscrição: ________________________      </w:t>
      </w:r>
      <w:r w:rsidR="009B18C2">
        <w:rPr>
          <w:rFonts w:asciiTheme="minorHAnsi" w:hAnsiTheme="minorHAnsi"/>
          <w:sz w:val="22"/>
          <w:szCs w:val="22"/>
          <w:lang w:val="pt-BR"/>
        </w:rPr>
        <w:t>Data:</w:t>
      </w:r>
      <w:r w:rsidR="00256E65">
        <w:rPr>
          <w:rFonts w:asciiTheme="minorHAnsi" w:hAnsiTheme="minorHAnsi"/>
          <w:sz w:val="22"/>
          <w:szCs w:val="22"/>
          <w:u w:val="single"/>
          <w:lang w:val="pt-BR"/>
        </w:rPr>
        <w:t xml:space="preserve"> ______</w:t>
      </w:r>
      <w:r w:rsidR="009B18C2">
        <w:rPr>
          <w:rFonts w:asciiTheme="minorHAnsi" w:hAnsiTheme="minorHAnsi"/>
          <w:sz w:val="22"/>
          <w:szCs w:val="22"/>
          <w:lang w:val="pt-BR"/>
        </w:rPr>
        <w:t>/</w:t>
      </w:r>
      <w:r w:rsidR="009B18C2">
        <w:rPr>
          <w:rFonts w:asciiTheme="minorHAnsi" w:hAnsiTheme="minorHAnsi"/>
          <w:sz w:val="22"/>
          <w:szCs w:val="22"/>
          <w:u w:val="single"/>
          <w:lang w:val="pt-BR"/>
        </w:rPr>
        <w:t xml:space="preserve"> </w:t>
      </w:r>
      <w:r w:rsidR="00256E65">
        <w:rPr>
          <w:rFonts w:asciiTheme="minorHAnsi" w:hAnsiTheme="minorHAnsi"/>
          <w:sz w:val="22"/>
          <w:szCs w:val="22"/>
          <w:u w:val="single"/>
          <w:lang w:val="pt-BR"/>
        </w:rPr>
        <w:t>______</w:t>
      </w:r>
      <w:r w:rsidR="009B18C2">
        <w:rPr>
          <w:rFonts w:asciiTheme="minorHAnsi" w:hAnsiTheme="minorHAnsi"/>
          <w:sz w:val="22"/>
          <w:szCs w:val="22"/>
          <w:lang w:val="pt-BR"/>
        </w:rPr>
        <w:t>/</w:t>
      </w:r>
      <w:r w:rsidR="00256E65">
        <w:rPr>
          <w:rFonts w:asciiTheme="minorHAnsi" w:hAnsiTheme="minorHAnsi"/>
          <w:sz w:val="22"/>
          <w:szCs w:val="22"/>
          <w:lang w:val="pt-BR"/>
        </w:rPr>
        <w:t>________</w:t>
      </w:r>
    </w:p>
    <w:p w:rsidR="009B18C2" w:rsidRDefault="009B18C2" w:rsidP="009B18C2">
      <w:pPr>
        <w:pStyle w:val="Corpodetexto"/>
        <w:tabs>
          <w:tab w:val="left" w:pos="555"/>
          <w:tab w:val="left" w:pos="3913"/>
          <w:tab w:val="left" w:pos="6807"/>
          <w:tab w:val="left" w:pos="7993"/>
          <w:tab w:val="left" w:pos="8660"/>
          <w:tab w:val="left" w:pos="9621"/>
          <w:tab w:val="left" w:pos="9701"/>
        </w:tabs>
        <w:spacing w:after="0" w:line="360" w:lineRule="auto"/>
        <w:ind w:left="232" w:right="362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 xml:space="preserve"> (</w:t>
      </w:r>
      <w:proofErr w:type="gramStart"/>
      <w:r>
        <w:rPr>
          <w:rFonts w:asciiTheme="minorHAnsi" w:hAnsiTheme="minorHAnsi"/>
          <w:sz w:val="22"/>
          <w:szCs w:val="22"/>
          <w:lang w:val="pt-BR"/>
        </w:rPr>
        <w:tab/>
        <w:t xml:space="preserve">  )</w:t>
      </w:r>
      <w:proofErr w:type="gramEnd"/>
      <w:r>
        <w:rPr>
          <w:rFonts w:asciiTheme="minorHAnsi" w:hAnsiTheme="minorHAnsi"/>
          <w:sz w:val="22"/>
          <w:szCs w:val="22"/>
          <w:lang w:val="pt-BR"/>
        </w:rPr>
        <w:t xml:space="preserve"> Residência</w:t>
      </w:r>
      <w:r>
        <w:rPr>
          <w:rFonts w:asciiTheme="minorHAnsi" w:hAnsiTheme="minorHAnsi"/>
          <w:spacing w:val="-1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 xml:space="preserve">Multiprofissional </w:t>
      </w:r>
      <w:r>
        <w:rPr>
          <w:rFonts w:asciiTheme="minorHAnsi" w:hAnsiTheme="minorHAnsi"/>
          <w:spacing w:val="56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>(</w:t>
      </w:r>
      <w:r>
        <w:rPr>
          <w:rFonts w:asciiTheme="minorHAnsi" w:hAnsiTheme="minorHAnsi"/>
          <w:sz w:val="22"/>
          <w:szCs w:val="22"/>
          <w:lang w:val="pt-BR"/>
        </w:rPr>
        <w:tab/>
        <w:t>)Residência</w:t>
      </w:r>
      <w:r>
        <w:rPr>
          <w:rFonts w:asciiTheme="minorHAnsi" w:hAnsiTheme="minorHAnsi"/>
          <w:spacing w:val="2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>Em Área Profissional</w:t>
      </w:r>
    </w:p>
    <w:p w:rsidR="009B18C2" w:rsidRDefault="009B18C2" w:rsidP="009B18C2">
      <w:pPr>
        <w:pStyle w:val="Corpodetexto"/>
        <w:tabs>
          <w:tab w:val="left" w:pos="3060"/>
          <w:tab w:val="left" w:pos="7819"/>
        </w:tabs>
        <w:spacing w:after="0" w:line="360" w:lineRule="auto"/>
        <w:ind w:left="232" w:right="-27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Área</w:t>
      </w:r>
      <w:r>
        <w:rPr>
          <w:rFonts w:asciiTheme="minorHAnsi" w:hAnsiTheme="minorHAnsi"/>
          <w:spacing w:val="-6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>de</w:t>
      </w:r>
      <w:r>
        <w:rPr>
          <w:rFonts w:asciiTheme="minorHAnsi" w:hAnsiTheme="minorHAnsi"/>
          <w:spacing w:val="-6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>Concentração</w:t>
      </w:r>
      <w:r>
        <w:rPr>
          <w:rFonts w:asciiTheme="minorHAnsi" w:hAnsiTheme="minorHAnsi"/>
          <w:sz w:val="22"/>
          <w:szCs w:val="22"/>
          <w:u w:val="single"/>
          <w:lang w:val="pt-BR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  <w:u w:val="single"/>
          <w:lang w:val="pt-BR"/>
        </w:rPr>
        <w:tab/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 xml:space="preserve"> Nota</w:t>
      </w:r>
      <w:proofErr w:type="gramEnd"/>
      <w:r>
        <w:rPr>
          <w:rFonts w:asciiTheme="minorHAnsi" w:hAnsiTheme="minorHAnsi"/>
          <w:sz w:val="22"/>
          <w:szCs w:val="22"/>
          <w:lang w:val="pt-BR"/>
        </w:rPr>
        <w:t xml:space="preserve"> do</w:t>
      </w:r>
      <w:r>
        <w:rPr>
          <w:rFonts w:asciiTheme="minorHAnsi" w:hAnsiTheme="minorHAnsi"/>
          <w:spacing w:val="-10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lang w:val="pt-BR"/>
        </w:rPr>
        <w:t>Currículo:</w:t>
      </w:r>
      <w:r>
        <w:rPr>
          <w:rFonts w:asciiTheme="minorHAnsi" w:hAnsiTheme="minorHAnsi"/>
          <w:sz w:val="22"/>
          <w:szCs w:val="22"/>
          <w:u w:val="single"/>
          <w:lang w:val="pt-BR"/>
        </w:rPr>
        <w:t xml:space="preserve"> </w:t>
      </w:r>
      <w:r>
        <w:rPr>
          <w:rFonts w:asciiTheme="minorHAnsi" w:hAnsiTheme="minorHAnsi"/>
          <w:sz w:val="22"/>
          <w:szCs w:val="22"/>
          <w:u w:val="single"/>
          <w:lang w:val="pt-BR"/>
        </w:rPr>
        <w:tab/>
      </w:r>
    </w:p>
    <w:tbl>
      <w:tblPr>
        <w:tblStyle w:val="Tabelacomgrade"/>
        <w:tblW w:w="10767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2432"/>
        <w:gridCol w:w="1254"/>
        <w:gridCol w:w="1192"/>
        <w:gridCol w:w="1194"/>
        <w:gridCol w:w="1132"/>
        <w:gridCol w:w="2768"/>
      </w:tblGrid>
      <w:tr w:rsidR="009B18C2" w:rsidTr="00A6185B">
        <w:trPr>
          <w:jc w:val="center"/>
        </w:trPr>
        <w:tc>
          <w:tcPr>
            <w:tcW w:w="794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  <w:bCs/>
                <w:lang w:val="pt-BR"/>
              </w:rPr>
              <w:t>Nº de ordem</w:t>
            </w: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  <w:bCs/>
                <w:lang w:val="pt-BR"/>
              </w:rPr>
              <w:t>Atividades exercidas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  <w:bCs/>
                <w:lang w:val="pt-BR"/>
              </w:rPr>
              <w:t>Nº de documentos a anexar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  <w:bCs/>
                <w:lang w:val="pt-BR"/>
              </w:rPr>
              <w:t>Pontuação por documento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  <w:bCs/>
                <w:lang w:val="pt-BR"/>
              </w:rPr>
              <w:t>Pontuação máxima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  <w:bCs/>
                <w:lang w:val="pt-BR"/>
              </w:rPr>
              <w:t>Pontuação alcançada</w:t>
            </w:r>
          </w:p>
        </w:tc>
        <w:tc>
          <w:tcPr>
            <w:tcW w:w="2768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  <w:bCs/>
                <w:lang w:val="pt-BR"/>
              </w:rPr>
              <w:t>Tipo de documento a apresentar</w:t>
            </w:r>
          </w:p>
        </w:tc>
      </w:tr>
      <w:tr w:rsidR="009B18C2" w:rsidTr="00A6185B">
        <w:trPr>
          <w:jc w:val="center"/>
        </w:trPr>
        <w:tc>
          <w:tcPr>
            <w:tcW w:w="794" w:type="dxa"/>
          </w:tcPr>
          <w:p w:rsidR="009B18C2" w:rsidRDefault="009B18C2" w:rsidP="00A6185B">
            <w:pPr>
              <w:widowControl w:val="0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01</w:t>
            </w: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Estágio extracurricular na área afim, com carga horária mínima de 180 horas.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1,2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1,2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rPr>
                <w:rFonts w:asciiTheme="minorHAnsi" w:hAnsiTheme="minorHAnsi" w:cs="Arial"/>
              </w:rPr>
            </w:pPr>
          </w:p>
        </w:tc>
        <w:tc>
          <w:tcPr>
            <w:tcW w:w="2768" w:type="dxa"/>
          </w:tcPr>
          <w:p w:rsidR="009B18C2" w:rsidRDefault="009B18C2" w:rsidP="00A6185B">
            <w:pPr>
              <w:widowControl w:val="0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Declaração/certificado em papel timbrado da Instituição e assinado pela Coordenação da Instituição executora.</w:t>
            </w:r>
          </w:p>
        </w:tc>
      </w:tr>
      <w:tr w:rsidR="009B18C2" w:rsidTr="00A6185B">
        <w:trPr>
          <w:jc w:val="center"/>
        </w:trPr>
        <w:tc>
          <w:tcPr>
            <w:tcW w:w="7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02</w:t>
            </w: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Cursos com carga horária igual ou superior a 30 horas.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4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0,25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1,0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68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Certificado/</w:t>
            </w:r>
            <w:r>
              <w:rPr>
                <w:rFonts w:asciiTheme="minorHAnsi" w:eastAsia="Calibri" w:hAnsiTheme="minorHAnsi" w:cs="Arial"/>
                <w:color w:val="000000"/>
                <w:lang w:val="pt-BR"/>
              </w:rPr>
              <w:t>Declaração</w:t>
            </w:r>
            <w:r>
              <w:rPr>
                <w:rFonts w:asciiTheme="minorHAnsi" w:eastAsia="Calibri" w:hAnsiTheme="minorHAnsi" w:cs="Arial"/>
                <w:lang w:val="pt-BR"/>
              </w:rPr>
              <w:t xml:space="preserve"> comprovando a carga horária e frequência.</w:t>
            </w:r>
          </w:p>
        </w:tc>
      </w:tr>
      <w:tr w:rsidR="009B18C2" w:rsidTr="00A6185B">
        <w:trPr>
          <w:jc w:val="center"/>
        </w:trPr>
        <w:tc>
          <w:tcPr>
            <w:tcW w:w="794" w:type="dxa"/>
            <w:vMerge w:val="restart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03</w:t>
            </w: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Trabalhos publicados em revistas indexadas da área da saúde, com ISBN.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2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1,0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2,0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68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Cópia do resumo do artigo, que foi publicado completo, com referência da revista na qual foi publicado.</w:t>
            </w:r>
          </w:p>
        </w:tc>
      </w:tr>
      <w:tr w:rsidR="009B18C2" w:rsidTr="00A6185B">
        <w:trPr>
          <w:jc w:val="center"/>
        </w:trPr>
        <w:tc>
          <w:tcPr>
            <w:tcW w:w="794" w:type="dxa"/>
            <w:vMerge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Trabalhos publicados em revistas não indexadas/ou em anais ou em revistas de congressos, simpósios, encontros e outros.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3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0,5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1,5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68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Cópia do resumo do artigo, com referência da revista na qual foi publicado (resumos simples ou expandidos).</w:t>
            </w:r>
          </w:p>
        </w:tc>
      </w:tr>
      <w:tr w:rsidR="009B18C2" w:rsidTr="00A6185B">
        <w:trPr>
          <w:jc w:val="center"/>
        </w:trPr>
        <w:tc>
          <w:tcPr>
            <w:tcW w:w="794" w:type="dxa"/>
          </w:tcPr>
          <w:p w:rsidR="009B18C2" w:rsidRDefault="009B18C2" w:rsidP="00A6185B">
            <w:pPr>
              <w:widowControl w:val="0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04</w:t>
            </w: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Apresentação de trabalhos em eventos científicos.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2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0,5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1,0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68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Certificado de apresentação do trabalho no evento.</w:t>
            </w:r>
          </w:p>
        </w:tc>
      </w:tr>
      <w:tr w:rsidR="009B18C2" w:rsidTr="00A6185B">
        <w:trPr>
          <w:jc w:val="center"/>
        </w:trPr>
        <w:tc>
          <w:tcPr>
            <w:tcW w:w="7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05</w:t>
            </w: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Monitoria acadêmica.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1,0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1,0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68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Declaração/certificado em papel timbrado da Instituição e assinado pela Coordenação da Instituição executora.</w:t>
            </w:r>
          </w:p>
        </w:tc>
      </w:tr>
      <w:tr w:rsidR="009B18C2" w:rsidTr="00A6185B">
        <w:trPr>
          <w:jc w:val="center"/>
        </w:trPr>
        <w:tc>
          <w:tcPr>
            <w:tcW w:w="794" w:type="dxa"/>
            <w:vMerge w:val="restart"/>
          </w:tcPr>
          <w:p w:rsidR="009B18C2" w:rsidRDefault="009B18C2" w:rsidP="00A6185B">
            <w:pPr>
              <w:widowControl w:val="0"/>
              <w:tabs>
                <w:tab w:val="left" w:pos="611"/>
              </w:tabs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tabs>
                <w:tab w:val="left" w:pos="611"/>
              </w:tabs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tabs>
                <w:tab w:val="left" w:pos="61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06</w:t>
            </w: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Participação em jornadas, simpósios, seminários e encontros.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3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0,1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0,3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68" w:type="dxa"/>
            <w:vMerge w:val="restart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Certificado emitido pelo órgão ou instituição promotora do evento.</w:t>
            </w:r>
          </w:p>
        </w:tc>
      </w:tr>
      <w:tr w:rsidR="009B18C2" w:rsidTr="00A6185B">
        <w:trPr>
          <w:jc w:val="center"/>
        </w:trPr>
        <w:tc>
          <w:tcPr>
            <w:tcW w:w="794" w:type="dxa"/>
            <w:vMerge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Participação em congressos.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5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0,1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0,5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68" w:type="dxa"/>
            <w:vMerge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</w:tr>
      <w:tr w:rsidR="009B18C2" w:rsidTr="00A6185B">
        <w:trPr>
          <w:jc w:val="center"/>
        </w:trPr>
        <w:tc>
          <w:tcPr>
            <w:tcW w:w="794" w:type="dxa"/>
          </w:tcPr>
          <w:p w:rsidR="009B18C2" w:rsidRDefault="009B18C2" w:rsidP="00A6185B">
            <w:pPr>
              <w:widowControl w:val="0"/>
              <w:tabs>
                <w:tab w:val="left" w:pos="342"/>
                <w:tab w:val="center" w:pos="498"/>
              </w:tabs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tabs>
                <w:tab w:val="left" w:pos="342"/>
                <w:tab w:val="center" w:pos="498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07</w:t>
            </w:r>
          </w:p>
        </w:tc>
        <w:tc>
          <w:tcPr>
            <w:tcW w:w="2432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Participação em projetos de iniciação científica, pesquisa e extensão.</w:t>
            </w:r>
          </w:p>
        </w:tc>
        <w:tc>
          <w:tcPr>
            <w:tcW w:w="125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3</w:t>
            </w:r>
          </w:p>
        </w:tc>
        <w:tc>
          <w:tcPr>
            <w:tcW w:w="119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0,5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1,5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68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 w:cs="Arial"/>
                <w:lang w:val="pt-BR"/>
              </w:rPr>
              <w:t>Declaração/certificado em papel timbrado da Instituição.</w:t>
            </w:r>
          </w:p>
        </w:tc>
      </w:tr>
      <w:tr w:rsidR="009B18C2" w:rsidTr="00A6185B">
        <w:trPr>
          <w:jc w:val="center"/>
        </w:trPr>
        <w:tc>
          <w:tcPr>
            <w:tcW w:w="5672" w:type="dxa"/>
            <w:gridSpan w:val="4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  <w:bCs/>
                <w:lang w:val="pt-BR"/>
              </w:rPr>
              <w:t>TOTAL</w:t>
            </w:r>
          </w:p>
        </w:tc>
        <w:tc>
          <w:tcPr>
            <w:tcW w:w="1194" w:type="dxa"/>
          </w:tcPr>
          <w:p w:rsidR="009B18C2" w:rsidRDefault="009B18C2" w:rsidP="00A6185B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  <w:bCs/>
                <w:lang w:val="pt-BR"/>
              </w:rPr>
              <w:t>10</w:t>
            </w:r>
          </w:p>
        </w:tc>
        <w:tc>
          <w:tcPr>
            <w:tcW w:w="1132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768" w:type="dxa"/>
          </w:tcPr>
          <w:p w:rsidR="009B18C2" w:rsidRDefault="009B18C2" w:rsidP="00A6185B">
            <w:pPr>
              <w:widowControl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9B18C2" w:rsidRDefault="009B18C2" w:rsidP="009B18C2">
      <w:pPr>
        <w:tabs>
          <w:tab w:val="left" w:pos="5420"/>
        </w:tabs>
        <w:rPr>
          <w:rFonts w:asciiTheme="minorHAnsi" w:eastAsia="Calibri" w:hAnsiTheme="minorHAnsi" w:cs="Calibri"/>
          <w:color w:val="000009"/>
          <w:sz w:val="22"/>
          <w:szCs w:val="22"/>
          <w:u w:val="single" w:color="000009"/>
        </w:rPr>
      </w:pPr>
    </w:p>
    <w:p w:rsidR="00BA4554" w:rsidRDefault="00BA4554" w:rsidP="009B18C2">
      <w:pPr>
        <w:tabs>
          <w:tab w:val="left" w:pos="5420"/>
        </w:tabs>
        <w:rPr>
          <w:rFonts w:asciiTheme="minorHAnsi" w:eastAsia="Calibri" w:hAnsiTheme="minorHAnsi" w:cs="Calibri"/>
          <w:color w:val="000009"/>
          <w:sz w:val="22"/>
          <w:szCs w:val="22"/>
          <w:u w:val="single" w:color="000009"/>
        </w:rPr>
      </w:pPr>
      <w:proofErr w:type="spellStart"/>
      <w:r>
        <w:rPr>
          <w:rFonts w:asciiTheme="minorHAnsi" w:eastAsia="Calibri" w:hAnsiTheme="minorHAnsi" w:cs="Calibri"/>
          <w:color w:val="000009"/>
          <w:sz w:val="22"/>
          <w:szCs w:val="22"/>
          <w:u w:val="single" w:color="000009"/>
        </w:rPr>
        <w:t>Avaliadores</w:t>
      </w:r>
      <w:proofErr w:type="spellEnd"/>
      <w:r>
        <w:rPr>
          <w:rFonts w:asciiTheme="minorHAnsi" w:eastAsia="Calibri" w:hAnsiTheme="minorHAnsi" w:cs="Calibri"/>
          <w:color w:val="000009"/>
          <w:sz w:val="22"/>
          <w:szCs w:val="22"/>
          <w:u w:val="single" w:color="000009"/>
        </w:rPr>
        <w:t>:</w:t>
      </w:r>
      <w:r w:rsidR="009E0738">
        <w:rPr>
          <w:rFonts w:asciiTheme="minorHAnsi" w:eastAsia="Calibri" w:hAnsiTheme="minorHAnsi" w:cs="Calibri"/>
          <w:color w:val="000009"/>
          <w:sz w:val="22"/>
          <w:szCs w:val="22"/>
          <w:u w:val="single" w:color="000009"/>
        </w:rPr>
        <w:t xml:space="preserve"> </w:t>
      </w:r>
      <w:bookmarkStart w:id="0" w:name="_GoBack"/>
      <w:bookmarkEnd w:id="0"/>
      <w:r>
        <w:rPr>
          <w:rFonts w:asciiTheme="minorHAnsi" w:eastAsia="Calibri" w:hAnsiTheme="minorHAnsi" w:cs="Calibri"/>
          <w:color w:val="000009"/>
          <w:sz w:val="22"/>
          <w:szCs w:val="22"/>
          <w:u w:val="single" w:color="000009"/>
        </w:rPr>
        <w:t xml:space="preserve"> _________________________________</w:t>
      </w:r>
    </w:p>
    <w:p w:rsidR="009B18C2" w:rsidRDefault="009B18C2" w:rsidP="009B18C2">
      <w:pPr>
        <w:tabs>
          <w:tab w:val="left" w:pos="5420"/>
        </w:tabs>
        <w:rPr>
          <w:rFonts w:asciiTheme="minorHAnsi" w:eastAsia="Calibri" w:hAnsiTheme="minorHAnsi" w:cs="Calibri"/>
          <w:color w:val="000009"/>
          <w:sz w:val="22"/>
          <w:szCs w:val="22"/>
          <w:u w:val="single" w:color="000009"/>
        </w:rPr>
      </w:pPr>
    </w:p>
    <w:p w:rsidR="00CB5379" w:rsidRDefault="00FE41AF"/>
    <w:sectPr w:rsidR="00CB5379">
      <w:headerReference w:type="default" r:id="rId7"/>
      <w:footerReference w:type="default" r:id="rId8"/>
      <w:pgSz w:w="11920" w:h="16838"/>
      <w:pgMar w:top="1134" w:right="697" w:bottom="2019" w:left="618" w:header="51" w:footer="1962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AF" w:rsidRDefault="00FE41AF">
      <w:r>
        <w:separator/>
      </w:r>
    </w:p>
  </w:endnote>
  <w:endnote w:type="continuationSeparator" w:id="0">
    <w:p w:rsidR="00FE41AF" w:rsidRDefault="00FE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F2" w:rsidRDefault="009C45BB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3DCE2F7" wp14:editId="0BFBFD0B">
              <wp:simplePos x="0" y="0"/>
              <wp:positionH relativeFrom="page">
                <wp:posOffset>2365375</wp:posOffset>
              </wp:positionH>
              <wp:positionV relativeFrom="page">
                <wp:posOffset>9307195</wp:posOffset>
              </wp:positionV>
              <wp:extent cx="3180715" cy="537210"/>
              <wp:effectExtent l="0" t="0" r="3810" b="18415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0240" cy="53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69F2" w:rsidRDefault="009C45BB">
                          <w:pPr>
                            <w:pStyle w:val="Contedodoquadro"/>
                            <w:spacing w:line="180" w:lineRule="exact"/>
                            <w:ind w:left="1049" w:right="1250"/>
                            <w:jc w:val="center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16"/>
                              <w:szCs w:val="16"/>
                              <w:lang w:val="pt-BR"/>
                            </w:rPr>
                            <w:t>Centro de Ciências Biológicas e da Saúde</w:t>
                          </w:r>
                        </w:p>
                        <w:p w:rsidR="003A69F2" w:rsidRDefault="009C45BB">
                          <w:pPr>
                            <w:pStyle w:val="Contedodoquadro"/>
                            <w:spacing w:before="12"/>
                            <w:ind w:left="699" w:right="927"/>
                            <w:jc w:val="center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16"/>
                              <w:szCs w:val="16"/>
                              <w:lang w:val="pt-BR"/>
                            </w:rPr>
                            <w:t xml:space="preserve">Trav.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16"/>
                              <w:szCs w:val="16"/>
                              <w:lang w:val="pt-BR"/>
                            </w:rPr>
                            <w:t>Perebebuí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16"/>
                              <w:szCs w:val="16"/>
                              <w:lang w:val="pt-BR"/>
                            </w:rPr>
                            <w:t>, nº 2623 – Marco /CEP: 66087-670</w:t>
                          </w:r>
                        </w:p>
                        <w:p w:rsidR="003A69F2" w:rsidRDefault="009C45BB">
                          <w:pPr>
                            <w:pStyle w:val="Contedodoquadro"/>
                            <w:spacing w:before="12"/>
                            <w:ind w:left="20" w:right="-29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Coordenação de Residência Multiprofissional em Saúde- COREMU</w:t>
                          </w:r>
                        </w:p>
                        <w:p w:rsidR="003A69F2" w:rsidRDefault="009C45BB">
                          <w:pPr>
                            <w:pStyle w:val="Contedodoquadro"/>
                            <w:spacing w:before="13"/>
                            <w:ind w:left="1211" w:right="1446"/>
                            <w:jc w:val="center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16"/>
                              <w:szCs w:val="16"/>
                            </w:rPr>
                            <w:t>Fone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16"/>
                              <w:szCs w:val="16"/>
                            </w:rPr>
                            <w:t>: (91) 3277-2626 e 3131-1755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DCE2F7" id="Text Box 1" o:spid="_x0000_s1026" style="position:absolute;margin-left:186.25pt;margin-top:732.85pt;width:250.45pt;height:42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" o:allowincell="f" filled="f" stroked="f" strokeweight="0">
              <v:textbox inset="0,0,0,0">
                <w:txbxContent>
                  <w:p w:rsidR="003A69F2" w:rsidRDefault="009C45BB">
                    <w:pPr>
                      <w:pStyle w:val="Contedodoquadro"/>
                      <w:spacing w:line="180" w:lineRule="exact"/>
                      <w:ind w:left="1049" w:right="1250"/>
                      <w:jc w:val="center"/>
                      <w:rPr>
                        <w:rFonts w:ascii="Calibri" w:eastAsia="Calibri" w:hAnsi="Calibri" w:cs="Calibri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Calibri" w:eastAsia="Calibri" w:hAnsi="Calibri" w:cs="Calibri"/>
                        <w:color w:val="000009"/>
                        <w:sz w:val="16"/>
                        <w:szCs w:val="16"/>
                        <w:lang w:val="pt-BR"/>
                      </w:rPr>
                      <w:t>Centro de Ciências Biológicas e da Saúde</w:t>
                    </w:r>
                  </w:p>
                  <w:p w:rsidR="003A69F2" w:rsidRDefault="009C45BB">
                    <w:pPr>
                      <w:pStyle w:val="Contedodoquadro"/>
                      <w:spacing w:before="12"/>
                      <w:ind w:left="699" w:right="927"/>
                      <w:jc w:val="center"/>
                      <w:rPr>
                        <w:rFonts w:ascii="Calibri" w:eastAsia="Calibri" w:hAnsi="Calibri" w:cs="Calibri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Calibri" w:eastAsia="Calibri" w:hAnsi="Calibri" w:cs="Calibri"/>
                        <w:color w:val="000009"/>
                        <w:sz w:val="16"/>
                        <w:szCs w:val="16"/>
                        <w:lang w:val="pt-BR"/>
                      </w:rPr>
                      <w:t xml:space="preserve">Trav.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9"/>
                        <w:sz w:val="16"/>
                        <w:szCs w:val="16"/>
                        <w:lang w:val="pt-BR"/>
                      </w:rPr>
                      <w:t>Perebebuí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9"/>
                        <w:sz w:val="16"/>
                        <w:szCs w:val="16"/>
                        <w:lang w:val="pt-BR"/>
                      </w:rPr>
                      <w:t>, nº 2623 – Marco /CEP: 66087-670</w:t>
                    </w:r>
                  </w:p>
                  <w:p w:rsidR="003A69F2" w:rsidRDefault="009C45BB">
                    <w:pPr>
                      <w:pStyle w:val="Contedodoquadro"/>
                      <w:spacing w:before="12"/>
                      <w:ind w:left="20" w:right="-29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Coordenação de Residência Multiprofissional em Saúde- COREMU</w:t>
                    </w:r>
                  </w:p>
                  <w:p w:rsidR="003A69F2" w:rsidRDefault="009C45BB">
                    <w:pPr>
                      <w:pStyle w:val="Contedodoquadro"/>
                      <w:spacing w:before="13"/>
                      <w:ind w:left="1211" w:right="1446"/>
                      <w:jc w:val="center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9"/>
                        <w:sz w:val="16"/>
                        <w:szCs w:val="16"/>
                      </w:rPr>
                      <w:t>Fone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9"/>
                        <w:sz w:val="16"/>
                        <w:szCs w:val="16"/>
                      </w:rPr>
                      <w:t>: (91) 3277-2626 e 3131-1755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0" allowOverlap="1" wp14:anchorId="5D274445" wp14:editId="4672EA86">
          <wp:simplePos x="0" y="0"/>
          <wp:positionH relativeFrom="page">
            <wp:posOffset>651510</wp:posOffset>
          </wp:positionH>
          <wp:positionV relativeFrom="page">
            <wp:posOffset>9413875</wp:posOffset>
          </wp:positionV>
          <wp:extent cx="948690" cy="499110"/>
          <wp:effectExtent l="0" t="0" r="0" b="0"/>
          <wp:wrapNone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AF" w:rsidRDefault="00FE41AF">
      <w:r>
        <w:separator/>
      </w:r>
    </w:p>
  </w:footnote>
  <w:footnote w:type="continuationSeparator" w:id="0">
    <w:p w:rsidR="00FE41AF" w:rsidRDefault="00FE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F2" w:rsidRDefault="00FE41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C2"/>
    <w:rsid w:val="000A1362"/>
    <w:rsid w:val="00256E65"/>
    <w:rsid w:val="009B18C2"/>
    <w:rsid w:val="009C45BB"/>
    <w:rsid w:val="009E0738"/>
    <w:rsid w:val="00BA4554"/>
    <w:rsid w:val="00E0402D"/>
    <w:rsid w:val="00FC56AB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57F4-7D09-40C4-96D6-A3C36E83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B18C2"/>
  </w:style>
  <w:style w:type="paragraph" w:styleId="Corpodetexto">
    <w:name w:val="Body Text"/>
    <w:basedOn w:val="Normal"/>
    <w:link w:val="CorpodetextoChar"/>
    <w:rsid w:val="009B18C2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9B18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9B18C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1">
    <w:name w:val="Cabeçalho Char1"/>
    <w:basedOn w:val="Fontepargpadro"/>
    <w:uiPriority w:val="99"/>
    <w:semiHidden/>
    <w:rsid w:val="009B18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edodoquadro">
    <w:name w:val="Conteúdo do quadro"/>
    <w:basedOn w:val="Normal"/>
    <w:qFormat/>
    <w:rsid w:val="009B18C2"/>
  </w:style>
  <w:style w:type="paragraph" w:customStyle="1" w:styleId="Ttulo11">
    <w:name w:val="Título 11"/>
    <w:basedOn w:val="Normal"/>
    <w:uiPriority w:val="1"/>
    <w:qFormat/>
    <w:rsid w:val="009B18C2"/>
    <w:pPr>
      <w:spacing w:before="172"/>
      <w:ind w:left="356"/>
      <w:jc w:val="both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9B18C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leandro correa</cp:lastModifiedBy>
  <cp:revision>7</cp:revision>
  <dcterms:created xsi:type="dcterms:W3CDTF">2020-10-31T13:29:00Z</dcterms:created>
  <dcterms:modified xsi:type="dcterms:W3CDTF">2020-10-31T13:53:00Z</dcterms:modified>
</cp:coreProperties>
</file>